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f288cf8" w14:textId="f288cf8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E43295">
        <w:t>17. St-587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E43295">
        <w:t>17</w:t>
      </w:r>
      <w:r>
        <w:t xml:space="preserve">. </w:t>
      </w:r>
      <w:r w:rsidR="00274EC2">
        <w:t>St-</w:t>
      </w:r>
      <w:r w:rsidR="00606C80">
        <w:t>58</w:t>
      </w:r>
      <w:r w:rsidR="00E43295">
        <w:t>7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F2564" w:rsidP="007F2564" w:rsidRDefault="00C8505A">
      <w:r>
        <w:t xml:space="preserve">            </w:t>
      </w:r>
      <w:r w:rsidR="00E43295">
        <w:t>ULTRA LINK d.o.o.</w:t>
      </w:r>
      <w:r w:rsidR="007F2564">
        <w:t xml:space="preserve">, </w:t>
      </w:r>
      <w:r w:rsidR="00E43295">
        <w:t>Bolnička cesta 54</w:t>
      </w:r>
      <w:r w:rsidR="007F2564">
        <w:t xml:space="preserve"> , 10000 Zagreb, OIB</w:t>
      </w:r>
      <w:r w:rsidR="00E43295">
        <w:t>:62871458798</w:t>
      </w:r>
    </w:p>
    <w:p w:rsidR="007A578E" w:rsidP="0060363E" w:rsidRDefault="007A578E"/>
    <w:p w:rsidR="00821379" w:rsidP="0060363E" w:rsidRDefault="00821379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C25DD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D4987"/>
    <w:rsid w:val="005038AB"/>
    <w:rsid w:val="00514017"/>
    <w:rsid w:val="005263FE"/>
    <w:rsid w:val="0060363E"/>
    <w:rsid w:val="00606C80"/>
    <w:rsid w:val="0062158A"/>
    <w:rsid w:val="006375A9"/>
    <w:rsid w:val="006A2AD6"/>
    <w:rsid w:val="00732863"/>
    <w:rsid w:val="0074240A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C0FBF"/>
    <w:rsid w:val="009F7352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483E"/>
    <w:rsid w:val="00E43295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328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286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286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286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286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2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2020.</izvorni_sadrzaj>
    <derivirana_varijabla naziv="DomainObject.Predmet.DatumIzradeOptuznogAkta_1">19. veljače 2020.</derivirana_varijabla>
  </DomainObject.Predmet.DatumIzradeOptuznogAkta>
  <DomainObject.Predmet.DatumIzradeOptuznogAktaFormated>
    <izvorni_sadrzaj>19.2.2020.</izvorni_sadrzaj>
    <derivirana_varijabla naziv="DomainObject.Predmet.DatumIzradeOptuznogAktaFormated_1">19.2.2020.</derivirana_varijabla>
  </DomainObject.Predmet.DatumIzradeOptuznogAktaFormated>
  <DomainObject.Predmet.DatumOsnivanja>
    <izvorni_sadrzaj>20. veljače 2020.</izvorni_sadrzaj>
    <derivirana_varijabla naziv="DomainObject.Predmet.DatumOsnivanja_1">20.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2020.</izvorni_sadrzaj>
    <derivirana_varijabla naziv="DomainObject.Predmet.DatumPrimitkaOptuznogAkta_1">19.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St-587/2020</izvorni_sadrzaj>
    <derivirana_varijabla naziv="DomainObject.Predmet.OznakaBroj_1">St-587/2020</derivirana_varijabla>
  </DomainObject.Predmet.OznakaBroj>
  <DomainObject.Predmet.OznakaBrojOptuznogAkta>
    <izvorni_sadrzaj>04-06-20-985</izvorni_sadrzaj>
    <derivirana_varijabla naziv="DomainObject.Predmet.OznakaBrojOptuznogAkta_1">04-06-20-985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LINK d.o.o.</izvorni_sadrzaj>
    <derivirana_varijabla naziv="DomainObject.Predmet.ProtustrankaFormated_1">  ULTRA LINK d.o.o.</derivirana_varijabla>
  </DomainObject.Predmet.ProtustrankaFormated>
  <DomainObject.Predmet.ProtustrankaFormatedOIB>
    <izvorni_sadrzaj>  ULTRA LINK d.o.o., OIB 62871458798</izvorni_sadrzaj>
    <derivirana_varijabla naziv="DomainObject.Predmet.ProtustrankaFormatedOIB_1">  ULTRA LINK d.o.o., OIB 62871458798</derivirana_varijabla>
  </DomainObject.Predmet.ProtustrankaFormatedOIB>
  <DomainObject.Predmet.ProtustrankaFormatedWithAdress>
    <izvorni_sadrzaj> ULTRA LINK d.o.o., Bolnička cesta 54, 10000 Zagreb</izvorni_sadrzaj>
    <derivirana_varijabla naziv="DomainObject.Predmet.ProtustrankaFormatedWithAdress_1"> ULTRA LINK d.o.o., Bolnička cesta 54, 10000 Zagreb</derivirana_varijabla>
  </DomainObject.Predmet.ProtustrankaFormatedWithAdress>
  <DomainObject.Predmet.ProtustrankaFormatedWithAdressOIB>
    <izvorni_sadrzaj> ULTRA LINK d.o.o., OIB 62871458798, Bolnička cesta 54, 10000 Zagreb</izvorni_sadrzaj>
    <derivirana_varijabla naziv="DomainObject.Predmet.ProtustrankaFormatedWithAdressOIB_1"> ULTRA LINK d.o.o., OIB 62871458798, Bolnička cesta 54, 10000 Zagreb</derivirana_varijabla>
  </DomainObject.Predmet.ProtustrankaFormatedWithAdressOIB>
  <DomainObject.Predmet.ProtustrankaWithAdress>
    <izvorni_sadrzaj>ULTRA LINK d.o.o. Bolnička cesta 54, 10000 Zagreb</izvorni_sadrzaj>
    <derivirana_varijabla naziv="DomainObject.Predmet.ProtustrankaWithAdress_1">ULTRA LINK d.o.o. Bolnička cesta 54, 10000 Zagreb</derivirana_varijabla>
  </DomainObject.Predmet.ProtustrankaWithAdress>
  <DomainObject.Predmet.ProtustrankaWithAdressOIB>
    <izvorni_sadrzaj>ULTRA LINK d.o.o., OIB 62871458798, Bolnička cesta 54, 10000 Zagreb</izvorni_sadrzaj>
    <derivirana_varijabla naziv="DomainObject.Predmet.ProtustrankaWithAdressOIB_1">ULTRA LINK d.o.o., OIB 62871458798, Bolnička cesta 54, 10000 Zagreb</derivirana_varijabla>
  </DomainObject.Predmet.ProtustrankaWithAdressOIB>
  <DomainObject.Predmet.ProtustrankaNazivFormated>
    <izvorni_sadrzaj>ULTRA LINK d.o.o.</izvorni_sadrzaj>
    <derivirana_varijabla naziv="DomainObject.Predmet.ProtustrankaNazivFormated_1">ULTRA LINK d.o.o.</derivirana_varijabla>
  </DomainObject.Predmet.ProtustrankaNazivFormated>
  <DomainObject.Predmet.ProtustrankaNazivFormatedOIB>
    <izvorni_sadrzaj>ULTRA LINK d.o.o., OIB 62871458798</izvorni_sadrzaj>
    <derivirana_varijabla naziv="DomainObject.Predmet.ProtustrankaNazivFormatedOIB_1">ULTRA LINK d.o.o., OIB 62871458798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ULTRA LINK d.o.o.</item>
    </izvorni_sadrzaj>
    <derivirana_varijabla naziv="DomainObject.Predmet.ProtuStrankaListFormated_1">
      <item>ULTRA LINK d.o.o.</item>
    </derivirana_varijabla>
  </DomainObject.Predmet.ProtuStrankaListFormated>
  <DomainObject.Predmet.ProtuStrankaListFormatedOIB>
    <izvorni_sadrzaj>
      <item>ULTRA LINK d.o.o., OIB 62871458798</item>
    </izvorni_sadrzaj>
    <derivirana_varijabla naziv="DomainObject.Predmet.ProtuStrankaListFormatedOIB_1">
      <item>ULTRA LINK d.o.o., OIB 62871458798</item>
    </derivirana_varijabla>
  </DomainObject.Predmet.ProtuStrankaListFormatedOIB>
  <DomainObject.Predmet.ProtuStrankaListFormatedWithAdress>
    <izvorni_sadrzaj>
      <item>ULTRA LINK d.o.o., Bolnička cesta 54, 10000 Zagreb</item>
    </izvorni_sadrzaj>
    <derivirana_varijabla naziv="DomainObject.Predmet.ProtuStrankaListFormatedWithAdress_1">
      <item>ULTRA LINK d.o.o., Bolnička cesta 54, 10000 Zagreb</item>
    </derivirana_varijabla>
  </DomainObject.Predmet.ProtuStrankaListFormatedWithAdress>
  <DomainObject.Predmet.ProtuStrankaListFormatedWithAdressOIB>
    <izvorni_sadrzaj>
      <item>ULTRA LINK d.o.o., OIB 62871458798, Bolnička cesta 54, 10000 Zagreb</item>
    </izvorni_sadrzaj>
    <derivirana_varijabla naziv="DomainObject.Predmet.ProtuStrankaListFormatedWithAdressOIB_1">
      <item>ULTRA LINK d.o.o., OIB 62871458798, Bolnička cesta 54, 10000 Zagreb</item>
    </derivirana_varijabla>
  </DomainObject.Predmet.ProtuStrankaListFormatedWithAdressOIB>
  <DomainObject.Predmet.ProtuStrankaListNazivFormated>
    <izvorni_sadrzaj>
      <item>ULTRA LINK d.o.o.</item>
    </izvorni_sadrzaj>
    <derivirana_varijabla naziv="DomainObject.Predmet.ProtuStrankaListNazivFormated_1">
      <item>ULTRA LINK d.o.o.</item>
    </derivirana_varijabla>
  </DomainObject.Predmet.ProtuStrankaListNazivFormated>
  <DomainObject.Predmet.ProtuStrankaListNazivFormatedOIB>
    <izvorni_sadrzaj>
      <item>ULTRA LINK d.o.o., OIB 62871458798</item>
    </izvorni_sadrzaj>
    <derivirana_varijabla naziv="DomainObject.Predmet.ProtuStrankaListNazivFormatedOIB_1">
      <item>ULTRA LINK d.o.o., OIB 62871458798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ULTRA LINK d.o.o.</izvorni_sadrzaj>
    <derivirana_varijabla naziv="DomainObject.Predmet.ProtustrankaIDrugi_1">ULTRA LINK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ULTRA LINK d.o.o., OIB 62871458798, Bolnička cesta 54, 10000 Zagreb</izvorni_sadrzaj>
    <derivirana_varijabla naziv="DomainObject.Predmet.ProtustrankaIDrugiAdressOIB_1">ULTRA LINK d.o.o., OIB 62871458798, Bolnička cesta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LINK d.o.o.</item>
      <item>Financijska agencija</item>
    </izvorni_sadrzaj>
    <derivirana_varijabla naziv="DomainObject.Predmet.SudioniciListNaziv_1">
      <item>ULTRA LINK d.o.o.</item>
      <item>Financijska agencija</item>
    </derivirana_varijabla>
  </DomainObject.Predmet.SudioniciListNaziv>
  <DomainObject.Predmet.SudioniciListAdressOIB>
    <izvorni_sadrzaj>
      <item>ULTRA LINK d.o.o., OIB 62871458798, Bolnička cesta 54,10000 Zagreb</item>
      <item>Financijska agencija, OIB 85821130368, TRG SVIBANJSKIH ŽRTAVA 1995. 1,10000 Zagreb</item>
    </izvorni_sadrzaj>
    <derivirana_varijabla naziv="DomainObject.Predmet.SudioniciListAdressOIB_1">
      <item>ULTRA LINK d.o.o., OIB 62871458798, Bolnička cesta 54,10000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62871458798</item>
      <item>, OIB 85821130368</item>
    </izvorni_sadrzaj>
    <derivirana_varijabla naziv="DomainObject.Predmet.SudioniciListNazivOIB_1">
      <item>, OIB 62871458798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2020.</izvorni_sadrzaj>
    <derivirana_varijabla naziv="DomainObject.Predmet.DatumPocetkaProcesa_1">20.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136</properties:Words>
  <properties:Characters>794</properties:Characters>
  <properties:Lines>47</properties:Lines>
  <properties:Paragraphs>25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2020-08-28T08:13:00Z</cp:lastPrinted>
  <dcterms:modified xmlns:xsi="http://www.w3.org/2001/XMLSchema-instance" xsi:type="dcterms:W3CDTF">2020-08-28T08:15:00Z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